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AB964" w14:textId="7977F09D" w:rsidR="005824CF" w:rsidRDefault="005824CF" w:rsidP="005824CF">
      <w:pPr>
        <w:rPr>
          <w:b/>
          <w:sz w:val="28"/>
          <w:szCs w:val="28"/>
        </w:rPr>
      </w:pPr>
      <w:r w:rsidRPr="008C134C">
        <w:rPr>
          <w:b/>
          <w:sz w:val="28"/>
          <w:szCs w:val="28"/>
        </w:rPr>
        <w:t>Listado de libros 202</w:t>
      </w:r>
      <w:r w:rsidR="005B45C1">
        <w:rPr>
          <w:b/>
          <w:sz w:val="28"/>
          <w:szCs w:val="28"/>
        </w:rPr>
        <w:t>6</w:t>
      </w:r>
      <w:r w:rsidRPr="008C134C">
        <w:rPr>
          <w:b/>
          <w:sz w:val="28"/>
          <w:szCs w:val="28"/>
        </w:rPr>
        <w:t>/202</w:t>
      </w:r>
      <w:r w:rsidR="005B45C1">
        <w:rPr>
          <w:b/>
          <w:sz w:val="28"/>
          <w:szCs w:val="28"/>
        </w:rPr>
        <w:t>7</w:t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  <w:t>IES UNIVERSIDAD LABORAL</w:t>
      </w:r>
    </w:p>
    <w:p w14:paraId="19E7FB0A" w14:textId="77777777" w:rsidR="005824CF" w:rsidRPr="005824CF" w:rsidRDefault="005824CF" w:rsidP="005824CF">
      <w:pPr>
        <w:rPr>
          <w:b/>
          <w:sz w:val="28"/>
          <w:szCs w:val="28"/>
        </w:rPr>
      </w:pPr>
    </w:p>
    <w:p w14:paraId="04D7162F" w14:textId="4C04E8A8" w:rsidR="005824CF" w:rsidRPr="008C134C" w:rsidRDefault="005824CF" w:rsidP="005824CF">
      <w:pPr>
        <w:rPr>
          <w:b/>
          <w:sz w:val="24"/>
          <w:szCs w:val="24"/>
        </w:rPr>
      </w:pPr>
      <w:r w:rsidRPr="008C134C">
        <w:rPr>
          <w:b/>
          <w:sz w:val="24"/>
          <w:szCs w:val="24"/>
        </w:rPr>
        <w:t xml:space="preserve">Educación Secundaria Obligatoria / </w:t>
      </w:r>
      <w:r>
        <w:rPr>
          <w:b/>
          <w:sz w:val="24"/>
          <w:szCs w:val="24"/>
        </w:rPr>
        <w:t>Segundo Curso</w:t>
      </w:r>
    </w:p>
    <w:tbl>
      <w:tblPr>
        <w:tblStyle w:val="Tablaconcuadrcula"/>
        <w:tblW w:w="14459" w:type="dxa"/>
        <w:tblInd w:w="-5" w:type="dxa"/>
        <w:tblLook w:val="04A0" w:firstRow="1" w:lastRow="0" w:firstColumn="1" w:lastColumn="0" w:noHBand="0" w:noVBand="1"/>
      </w:tblPr>
      <w:tblGrid>
        <w:gridCol w:w="1560"/>
        <w:gridCol w:w="4682"/>
        <w:gridCol w:w="3681"/>
        <w:gridCol w:w="2126"/>
        <w:gridCol w:w="2410"/>
      </w:tblGrid>
      <w:tr w:rsidR="005824CF" w14:paraId="1C276627" w14:textId="77777777" w:rsidTr="00DD5192">
        <w:trPr>
          <w:trHeight w:val="454"/>
        </w:trPr>
        <w:tc>
          <w:tcPr>
            <w:tcW w:w="1560" w:type="dxa"/>
            <w:tcBorders>
              <w:top w:val="nil"/>
              <w:left w:val="nil"/>
            </w:tcBorders>
          </w:tcPr>
          <w:p w14:paraId="4A7ACF48" w14:textId="77777777" w:rsidR="005824CF" w:rsidRPr="008C134C" w:rsidRDefault="005824CF" w:rsidP="00DD5192">
            <w:pPr>
              <w:rPr>
                <w:b/>
                <w:sz w:val="24"/>
                <w:szCs w:val="24"/>
              </w:rPr>
            </w:pPr>
          </w:p>
        </w:tc>
        <w:tc>
          <w:tcPr>
            <w:tcW w:w="4682" w:type="dxa"/>
          </w:tcPr>
          <w:p w14:paraId="646EDE90" w14:textId="77777777" w:rsidR="005824CF" w:rsidRPr="008C134C" w:rsidRDefault="005824CF" w:rsidP="00DD5192">
            <w:pPr>
              <w:rPr>
                <w:b/>
                <w:sz w:val="24"/>
                <w:szCs w:val="24"/>
              </w:rPr>
            </w:pPr>
            <w:r w:rsidRPr="008C134C">
              <w:rPr>
                <w:b/>
                <w:sz w:val="24"/>
                <w:szCs w:val="24"/>
              </w:rPr>
              <w:t>MATERIA</w:t>
            </w:r>
          </w:p>
        </w:tc>
        <w:tc>
          <w:tcPr>
            <w:tcW w:w="3681" w:type="dxa"/>
          </w:tcPr>
          <w:p w14:paraId="0C5D1940" w14:textId="77777777" w:rsidR="005824CF" w:rsidRPr="008C134C" w:rsidRDefault="005824CF" w:rsidP="00DD5192">
            <w:pPr>
              <w:rPr>
                <w:b/>
                <w:sz w:val="24"/>
                <w:szCs w:val="24"/>
              </w:rPr>
            </w:pPr>
            <w:r w:rsidRPr="008C134C">
              <w:rPr>
                <w:b/>
                <w:sz w:val="24"/>
                <w:szCs w:val="24"/>
              </w:rPr>
              <w:t>TÍTULO DEL LIBRO</w:t>
            </w:r>
          </w:p>
        </w:tc>
        <w:tc>
          <w:tcPr>
            <w:tcW w:w="2126" w:type="dxa"/>
          </w:tcPr>
          <w:p w14:paraId="6A9E650B" w14:textId="77777777" w:rsidR="005824CF" w:rsidRPr="008C134C" w:rsidRDefault="005824CF" w:rsidP="00DD5192">
            <w:pPr>
              <w:rPr>
                <w:b/>
                <w:sz w:val="24"/>
                <w:szCs w:val="24"/>
              </w:rPr>
            </w:pPr>
            <w:r w:rsidRPr="008C134C">
              <w:rPr>
                <w:b/>
                <w:sz w:val="24"/>
                <w:szCs w:val="24"/>
              </w:rPr>
              <w:t>EDITORIAL</w:t>
            </w:r>
          </w:p>
        </w:tc>
        <w:tc>
          <w:tcPr>
            <w:tcW w:w="2410" w:type="dxa"/>
          </w:tcPr>
          <w:p w14:paraId="59974B0F" w14:textId="77777777" w:rsidR="005824CF" w:rsidRPr="008C134C" w:rsidRDefault="005824CF" w:rsidP="00DD5192">
            <w:pPr>
              <w:rPr>
                <w:b/>
                <w:sz w:val="24"/>
                <w:szCs w:val="24"/>
              </w:rPr>
            </w:pPr>
            <w:r w:rsidRPr="008C134C">
              <w:rPr>
                <w:b/>
                <w:sz w:val="24"/>
                <w:szCs w:val="24"/>
              </w:rPr>
              <w:t>ISBN</w:t>
            </w:r>
          </w:p>
        </w:tc>
      </w:tr>
      <w:tr w:rsidR="005824CF" w14:paraId="1A1E0DF1" w14:textId="77777777" w:rsidTr="00DD5192">
        <w:trPr>
          <w:trHeight w:val="454"/>
        </w:trPr>
        <w:tc>
          <w:tcPr>
            <w:tcW w:w="1560" w:type="dxa"/>
            <w:vMerge w:val="restart"/>
            <w:textDirection w:val="btLr"/>
            <w:vAlign w:val="center"/>
          </w:tcPr>
          <w:p w14:paraId="2E86A8A1" w14:textId="77777777" w:rsidR="005824CF" w:rsidRPr="008C134C" w:rsidRDefault="005824CF" w:rsidP="00DD5192">
            <w:pPr>
              <w:jc w:val="center"/>
              <w:rPr>
                <w:sz w:val="24"/>
                <w:szCs w:val="24"/>
              </w:rPr>
            </w:pPr>
            <w:bookmarkStart w:id="0" w:name="_Hlk167274200"/>
            <w:r w:rsidRPr="00CA237B">
              <w:rPr>
                <w:b/>
                <w:bCs/>
                <w:sz w:val="28"/>
                <w:szCs w:val="28"/>
              </w:rPr>
              <w:t>ASIGNATURAS</w:t>
            </w:r>
            <w:r>
              <w:rPr>
                <w:b/>
                <w:bCs/>
                <w:sz w:val="28"/>
                <w:szCs w:val="28"/>
              </w:rPr>
              <w:t xml:space="preserve"> OBLIGATORIAS</w:t>
            </w:r>
          </w:p>
        </w:tc>
        <w:tc>
          <w:tcPr>
            <w:tcW w:w="4682" w:type="dxa"/>
          </w:tcPr>
          <w:p w14:paraId="7F0006BF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clásica</w:t>
            </w:r>
          </w:p>
        </w:tc>
        <w:tc>
          <w:tcPr>
            <w:tcW w:w="3681" w:type="dxa"/>
          </w:tcPr>
          <w:p w14:paraId="3F0FBA8F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Clásica</w:t>
            </w:r>
          </w:p>
        </w:tc>
        <w:tc>
          <w:tcPr>
            <w:tcW w:w="2126" w:type="dxa"/>
          </w:tcPr>
          <w:p w14:paraId="5974CC73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ANAYA</w:t>
            </w:r>
          </w:p>
        </w:tc>
        <w:tc>
          <w:tcPr>
            <w:tcW w:w="2410" w:type="dxa"/>
          </w:tcPr>
          <w:p w14:paraId="70D44312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9788414310649</w:t>
            </w:r>
          </w:p>
        </w:tc>
      </w:tr>
      <w:bookmarkEnd w:id="0"/>
      <w:tr w:rsidR="005824CF" w14:paraId="4D52A75B" w14:textId="77777777" w:rsidTr="00DD5192">
        <w:trPr>
          <w:trHeight w:val="454"/>
        </w:trPr>
        <w:tc>
          <w:tcPr>
            <w:tcW w:w="1560" w:type="dxa"/>
            <w:vMerge/>
          </w:tcPr>
          <w:p w14:paraId="0E098888" w14:textId="77777777" w:rsidR="005824CF" w:rsidRDefault="005824CF" w:rsidP="00DD5192">
            <w:pPr>
              <w:rPr>
                <w:sz w:val="24"/>
                <w:szCs w:val="24"/>
              </w:rPr>
            </w:pPr>
          </w:p>
        </w:tc>
        <w:tc>
          <w:tcPr>
            <w:tcW w:w="4682" w:type="dxa"/>
          </w:tcPr>
          <w:p w14:paraId="1EC782CE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Física y Química</w:t>
            </w:r>
          </w:p>
        </w:tc>
        <w:tc>
          <w:tcPr>
            <w:tcW w:w="3681" w:type="dxa"/>
          </w:tcPr>
          <w:p w14:paraId="66F1D18E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Física y Química. Revuela 23</w:t>
            </w:r>
          </w:p>
        </w:tc>
        <w:tc>
          <w:tcPr>
            <w:tcW w:w="2126" w:type="dxa"/>
          </w:tcPr>
          <w:p w14:paraId="660121AE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SM</w:t>
            </w:r>
          </w:p>
        </w:tc>
        <w:tc>
          <w:tcPr>
            <w:tcW w:w="2410" w:type="dxa"/>
          </w:tcPr>
          <w:p w14:paraId="5475FC08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9788498561401</w:t>
            </w:r>
          </w:p>
        </w:tc>
      </w:tr>
      <w:tr w:rsidR="005824CF" w14:paraId="25088105" w14:textId="77777777" w:rsidTr="00DD5192">
        <w:trPr>
          <w:trHeight w:val="454"/>
        </w:trPr>
        <w:tc>
          <w:tcPr>
            <w:tcW w:w="1560" w:type="dxa"/>
            <w:vMerge/>
          </w:tcPr>
          <w:p w14:paraId="76EB2FD6" w14:textId="77777777" w:rsidR="005824CF" w:rsidRDefault="005824CF" w:rsidP="00DD5192">
            <w:pPr>
              <w:rPr>
                <w:sz w:val="24"/>
                <w:szCs w:val="24"/>
              </w:rPr>
            </w:pPr>
          </w:p>
        </w:tc>
        <w:tc>
          <w:tcPr>
            <w:tcW w:w="4682" w:type="dxa"/>
          </w:tcPr>
          <w:p w14:paraId="37972685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Geografía e Historia</w:t>
            </w:r>
          </w:p>
        </w:tc>
        <w:tc>
          <w:tcPr>
            <w:tcW w:w="3681" w:type="dxa"/>
          </w:tcPr>
          <w:p w14:paraId="3CAD86DF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Geografía e Historia. Operación mundo</w:t>
            </w:r>
          </w:p>
        </w:tc>
        <w:tc>
          <w:tcPr>
            <w:tcW w:w="2126" w:type="dxa"/>
          </w:tcPr>
          <w:p w14:paraId="681BE895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ANAYA</w:t>
            </w:r>
          </w:p>
        </w:tc>
        <w:tc>
          <w:tcPr>
            <w:tcW w:w="2410" w:type="dxa"/>
          </w:tcPr>
          <w:p w14:paraId="11B69897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9788414326954</w:t>
            </w:r>
          </w:p>
        </w:tc>
      </w:tr>
      <w:tr w:rsidR="005824CF" w14:paraId="46997539" w14:textId="77777777" w:rsidTr="00DD5192">
        <w:trPr>
          <w:trHeight w:val="454"/>
        </w:trPr>
        <w:tc>
          <w:tcPr>
            <w:tcW w:w="1560" w:type="dxa"/>
            <w:vMerge/>
          </w:tcPr>
          <w:p w14:paraId="524A5E14" w14:textId="77777777" w:rsidR="005824CF" w:rsidRDefault="005824CF" w:rsidP="00DD5192">
            <w:pPr>
              <w:rPr>
                <w:sz w:val="24"/>
                <w:szCs w:val="24"/>
              </w:rPr>
            </w:pPr>
            <w:bookmarkStart w:id="1" w:name="_Hlk167274214"/>
          </w:p>
        </w:tc>
        <w:tc>
          <w:tcPr>
            <w:tcW w:w="4682" w:type="dxa"/>
          </w:tcPr>
          <w:p w14:paraId="0A080720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Inglés. Libro de texto</w:t>
            </w:r>
          </w:p>
        </w:tc>
        <w:tc>
          <w:tcPr>
            <w:tcW w:w="3681" w:type="dxa"/>
          </w:tcPr>
          <w:p w14:paraId="710612A4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Student’s</w:t>
            </w:r>
            <w:proofErr w:type="spellEnd"/>
            <w:r>
              <w:rPr>
                <w:sz w:val="24"/>
                <w:szCs w:val="24"/>
              </w:rPr>
              <w:t xml:space="preserve"> Book</w:t>
            </w:r>
          </w:p>
        </w:tc>
        <w:tc>
          <w:tcPr>
            <w:tcW w:w="2126" w:type="dxa"/>
          </w:tcPr>
          <w:p w14:paraId="11060A61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BURLINGTON</w:t>
            </w:r>
          </w:p>
        </w:tc>
        <w:tc>
          <w:tcPr>
            <w:tcW w:w="2410" w:type="dxa"/>
          </w:tcPr>
          <w:p w14:paraId="2FC8D4D3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9789925309009</w:t>
            </w:r>
          </w:p>
        </w:tc>
      </w:tr>
      <w:tr w:rsidR="005824CF" w14:paraId="7E01C033" w14:textId="77777777" w:rsidTr="00DD5192">
        <w:trPr>
          <w:trHeight w:val="454"/>
        </w:trPr>
        <w:tc>
          <w:tcPr>
            <w:tcW w:w="1560" w:type="dxa"/>
            <w:vMerge/>
          </w:tcPr>
          <w:p w14:paraId="0832EBFE" w14:textId="77777777" w:rsidR="005824CF" w:rsidRDefault="005824CF" w:rsidP="00DD5192">
            <w:pPr>
              <w:rPr>
                <w:sz w:val="24"/>
                <w:szCs w:val="24"/>
              </w:rPr>
            </w:pPr>
          </w:p>
        </w:tc>
        <w:tc>
          <w:tcPr>
            <w:tcW w:w="4682" w:type="dxa"/>
          </w:tcPr>
          <w:p w14:paraId="645EB664" w14:textId="151BDA99" w:rsidR="005824CF" w:rsidRPr="008C134C" w:rsidRDefault="005824CF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Inglés</w:t>
            </w:r>
            <w:r>
              <w:rPr>
                <w:sz w:val="24"/>
                <w:szCs w:val="24"/>
              </w:rPr>
              <w:t>. Cuaderno de actividades</w:t>
            </w:r>
          </w:p>
        </w:tc>
        <w:tc>
          <w:tcPr>
            <w:tcW w:w="3681" w:type="dxa"/>
          </w:tcPr>
          <w:p w14:paraId="208808C6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Workbook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Spanish</w:t>
            </w:r>
            <w:proofErr w:type="spellEnd"/>
          </w:p>
        </w:tc>
        <w:tc>
          <w:tcPr>
            <w:tcW w:w="2126" w:type="dxa"/>
          </w:tcPr>
          <w:p w14:paraId="1DC563BB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BURLINGTON</w:t>
            </w:r>
          </w:p>
        </w:tc>
        <w:tc>
          <w:tcPr>
            <w:tcW w:w="2410" w:type="dxa"/>
          </w:tcPr>
          <w:p w14:paraId="388FC192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9789925309016</w:t>
            </w:r>
          </w:p>
        </w:tc>
      </w:tr>
      <w:bookmarkEnd w:id="1"/>
      <w:tr w:rsidR="005824CF" w14:paraId="697E3F14" w14:textId="77777777" w:rsidTr="00DD5192">
        <w:trPr>
          <w:trHeight w:val="454"/>
        </w:trPr>
        <w:tc>
          <w:tcPr>
            <w:tcW w:w="1560" w:type="dxa"/>
            <w:vMerge/>
          </w:tcPr>
          <w:p w14:paraId="24374D47" w14:textId="77777777" w:rsidR="005824CF" w:rsidRDefault="005824CF" w:rsidP="00DD5192">
            <w:pPr>
              <w:rPr>
                <w:sz w:val="24"/>
                <w:szCs w:val="24"/>
              </w:rPr>
            </w:pPr>
          </w:p>
        </w:tc>
        <w:tc>
          <w:tcPr>
            <w:tcW w:w="4682" w:type="dxa"/>
          </w:tcPr>
          <w:p w14:paraId="789C743B" w14:textId="77777777" w:rsidR="005824CF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Lengua Castellana y Literatura</w:t>
            </w:r>
          </w:p>
        </w:tc>
        <w:tc>
          <w:tcPr>
            <w:tcW w:w="3681" w:type="dxa"/>
          </w:tcPr>
          <w:p w14:paraId="2523FAAA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Lengua y Literatura. Operación mundo</w:t>
            </w:r>
          </w:p>
        </w:tc>
        <w:tc>
          <w:tcPr>
            <w:tcW w:w="2126" w:type="dxa"/>
          </w:tcPr>
          <w:p w14:paraId="70540FB7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ANAYA</w:t>
            </w:r>
          </w:p>
        </w:tc>
        <w:tc>
          <w:tcPr>
            <w:tcW w:w="2410" w:type="dxa"/>
          </w:tcPr>
          <w:p w14:paraId="63EBD604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9788414324394</w:t>
            </w:r>
          </w:p>
        </w:tc>
      </w:tr>
      <w:tr w:rsidR="005824CF" w14:paraId="5816C4DC" w14:textId="77777777" w:rsidTr="00DD5192">
        <w:trPr>
          <w:trHeight w:val="454"/>
        </w:trPr>
        <w:tc>
          <w:tcPr>
            <w:tcW w:w="1560" w:type="dxa"/>
            <w:vMerge/>
          </w:tcPr>
          <w:p w14:paraId="2B46C420" w14:textId="77777777" w:rsidR="005824CF" w:rsidRDefault="005824CF" w:rsidP="00DD5192">
            <w:pPr>
              <w:rPr>
                <w:sz w:val="24"/>
                <w:szCs w:val="24"/>
              </w:rPr>
            </w:pPr>
          </w:p>
        </w:tc>
        <w:tc>
          <w:tcPr>
            <w:tcW w:w="4682" w:type="dxa"/>
            <w:tcBorders>
              <w:bottom w:val="single" w:sz="4" w:space="0" w:color="auto"/>
            </w:tcBorders>
          </w:tcPr>
          <w:p w14:paraId="54DEBBA4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Matemáticas</w:t>
            </w:r>
          </w:p>
        </w:tc>
        <w:tc>
          <w:tcPr>
            <w:tcW w:w="3681" w:type="dxa"/>
            <w:tcBorders>
              <w:bottom w:val="single" w:sz="4" w:space="0" w:color="auto"/>
            </w:tcBorders>
          </w:tcPr>
          <w:p w14:paraId="7FD16F5F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Matemáticas. Construyendo mundos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0AA85D3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SANTILLANA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48DCC24C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9788414408650</w:t>
            </w:r>
          </w:p>
        </w:tc>
      </w:tr>
      <w:tr w:rsidR="005824CF" w14:paraId="2BA02804" w14:textId="77777777" w:rsidTr="00DD5192">
        <w:trPr>
          <w:trHeight w:val="454"/>
        </w:trPr>
        <w:tc>
          <w:tcPr>
            <w:tcW w:w="1560" w:type="dxa"/>
            <w:vMerge/>
            <w:tcBorders>
              <w:bottom w:val="single" w:sz="12" w:space="0" w:color="auto"/>
            </w:tcBorders>
          </w:tcPr>
          <w:p w14:paraId="7C8B114C" w14:textId="77777777" w:rsidR="005824CF" w:rsidRPr="008C134C" w:rsidRDefault="005824CF" w:rsidP="00DD5192">
            <w:pPr>
              <w:rPr>
                <w:sz w:val="24"/>
                <w:szCs w:val="24"/>
              </w:rPr>
            </w:pPr>
          </w:p>
        </w:tc>
        <w:tc>
          <w:tcPr>
            <w:tcW w:w="4682" w:type="dxa"/>
            <w:tcBorders>
              <w:bottom w:val="single" w:sz="12" w:space="0" w:color="auto"/>
            </w:tcBorders>
          </w:tcPr>
          <w:p w14:paraId="7E238798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Música</w:t>
            </w:r>
          </w:p>
        </w:tc>
        <w:tc>
          <w:tcPr>
            <w:tcW w:w="3681" w:type="dxa"/>
            <w:tcBorders>
              <w:bottom w:val="single" w:sz="12" w:space="0" w:color="auto"/>
            </w:tcBorders>
          </w:tcPr>
          <w:p w14:paraId="3415BD24" w14:textId="77777777" w:rsidR="005824CF" w:rsidRPr="00B656C4" w:rsidRDefault="005824CF" w:rsidP="00DD5192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Música I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4105EFB6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AEON</w:t>
            </w:r>
          </w:p>
        </w:tc>
        <w:tc>
          <w:tcPr>
            <w:tcW w:w="2410" w:type="dxa"/>
            <w:tcBorders>
              <w:bottom w:val="single" w:sz="12" w:space="0" w:color="auto"/>
            </w:tcBorders>
          </w:tcPr>
          <w:p w14:paraId="1BC9E698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9788417785512</w:t>
            </w:r>
          </w:p>
        </w:tc>
      </w:tr>
      <w:tr w:rsidR="005824CF" w14:paraId="3B582BDD" w14:textId="77777777" w:rsidTr="00DD5192">
        <w:trPr>
          <w:trHeight w:val="454"/>
        </w:trPr>
        <w:tc>
          <w:tcPr>
            <w:tcW w:w="1560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14:paraId="3A2BF047" w14:textId="77777777" w:rsidR="005824CF" w:rsidRPr="00CA237B" w:rsidRDefault="005824CF" w:rsidP="00DD5192">
            <w:pPr>
              <w:ind w:left="113" w:right="113"/>
              <w:jc w:val="center"/>
              <w:rPr>
                <w:b/>
                <w:bCs/>
                <w:sz w:val="28"/>
                <w:szCs w:val="28"/>
              </w:rPr>
            </w:pPr>
            <w:r w:rsidRPr="00CA237B">
              <w:rPr>
                <w:b/>
                <w:bCs/>
                <w:sz w:val="28"/>
                <w:szCs w:val="28"/>
              </w:rPr>
              <w:t>ASIGNATURAS</w:t>
            </w:r>
          </w:p>
          <w:p w14:paraId="42ADB0EE" w14:textId="77777777" w:rsidR="005824CF" w:rsidRDefault="005824CF" w:rsidP="00DD5192">
            <w:pPr>
              <w:ind w:left="113" w:right="113"/>
              <w:jc w:val="center"/>
              <w:rPr>
                <w:sz w:val="24"/>
                <w:szCs w:val="24"/>
              </w:rPr>
            </w:pPr>
            <w:r w:rsidRPr="00CA237B">
              <w:rPr>
                <w:b/>
                <w:bCs/>
                <w:sz w:val="28"/>
                <w:szCs w:val="28"/>
              </w:rPr>
              <w:t>OPTATIVAS</w:t>
            </w:r>
            <w:r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4682" w:type="dxa"/>
            <w:tcBorders>
              <w:top w:val="single" w:sz="12" w:space="0" w:color="auto"/>
            </w:tcBorders>
          </w:tcPr>
          <w:p w14:paraId="1C696BD6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Conocimiento del lenguaje y las matemáticas</w:t>
            </w:r>
          </w:p>
        </w:tc>
        <w:tc>
          <w:tcPr>
            <w:tcW w:w="3681" w:type="dxa"/>
            <w:tcBorders>
              <w:top w:val="single" w:sz="12" w:space="0" w:color="auto"/>
            </w:tcBorders>
          </w:tcPr>
          <w:p w14:paraId="135AAE43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Sin libro</w:t>
            </w:r>
          </w:p>
        </w:tc>
        <w:tc>
          <w:tcPr>
            <w:tcW w:w="2126" w:type="dxa"/>
            <w:tcBorders>
              <w:top w:val="single" w:sz="12" w:space="0" w:color="auto"/>
            </w:tcBorders>
          </w:tcPr>
          <w:p w14:paraId="18DBF8B0" w14:textId="77777777" w:rsidR="005824CF" w:rsidRPr="008C134C" w:rsidRDefault="005824CF" w:rsidP="00DD5192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12" w:space="0" w:color="auto"/>
            </w:tcBorders>
          </w:tcPr>
          <w:p w14:paraId="49E04231" w14:textId="77777777" w:rsidR="005824CF" w:rsidRPr="008C134C" w:rsidRDefault="005824CF" w:rsidP="00DD5192">
            <w:pPr>
              <w:rPr>
                <w:sz w:val="24"/>
                <w:szCs w:val="24"/>
              </w:rPr>
            </w:pPr>
          </w:p>
        </w:tc>
      </w:tr>
      <w:tr w:rsidR="005824CF" w14:paraId="6856CBB9" w14:textId="77777777" w:rsidTr="00DD5192">
        <w:trPr>
          <w:trHeight w:val="454"/>
        </w:trPr>
        <w:tc>
          <w:tcPr>
            <w:tcW w:w="1560" w:type="dxa"/>
            <w:vMerge/>
          </w:tcPr>
          <w:p w14:paraId="4097A3DD" w14:textId="77777777" w:rsidR="005824CF" w:rsidRDefault="005824CF" w:rsidP="00DD5192">
            <w:pPr>
              <w:rPr>
                <w:sz w:val="24"/>
                <w:szCs w:val="24"/>
              </w:rPr>
            </w:pPr>
          </w:p>
        </w:tc>
        <w:tc>
          <w:tcPr>
            <w:tcW w:w="4682" w:type="dxa"/>
          </w:tcPr>
          <w:p w14:paraId="14762250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Francés 2º Idioma. Libro de texto</w:t>
            </w:r>
          </w:p>
        </w:tc>
        <w:tc>
          <w:tcPr>
            <w:tcW w:w="3681" w:type="dxa"/>
          </w:tcPr>
          <w:p w14:paraId="130F266A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proofErr w:type="spellStart"/>
            <w:r w:rsidRPr="008C134C">
              <w:rPr>
                <w:sz w:val="24"/>
                <w:szCs w:val="24"/>
              </w:rPr>
              <w:t>Silhouette</w:t>
            </w:r>
            <w:proofErr w:type="spellEnd"/>
            <w:r w:rsidRPr="008C134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</w:t>
            </w:r>
            <w:r w:rsidRPr="008C134C">
              <w:rPr>
                <w:sz w:val="24"/>
                <w:szCs w:val="24"/>
              </w:rPr>
              <w:t xml:space="preserve">. </w:t>
            </w:r>
            <w:proofErr w:type="spellStart"/>
            <w:r w:rsidRPr="008C134C">
              <w:rPr>
                <w:sz w:val="24"/>
                <w:szCs w:val="24"/>
              </w:rPr>
              <w:t>Livre</w:t>
            </w:r>
            <w:proofErr w:type="spellEnd"/>
            <w:r w:rsidRPr="008C134C">
              <w:rPr>
                <w:sz w:val="24"/>
                <w:szCs w:val="24"/>
              </w:rPr>
              <w:t xml:space="preserve"> de l’ </w:t>
            </w:r>
            <w:proofErr w:type="spellStart"/>
            <w:r w:rsidRPr="008C134C">
              <w:rPr>
                <w:sz w:val="24"/>
                <w:szCs w:val="24"/>
              </w:rPr>
              <w:t>éléve</w:t>
            </w:r>
            <w:proofErr w:type="spellEnd"/>
          </w:p>
        </w:tc>
        <w:tc>
          <w:tcPr>
            <w:tcW w:w="2126" w:type="dxa"/>
          </w:tcPr>
          <w:p w14:paraId="474171B2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XFORD</w:t>
            </w:r>
          </w:p>
        </w:tc>
        <w:tc>
          <w:tcPr>
            <w:tcW w:w="2410" w:type="dxa"/>
          </w:tcPr>
          <w:p w14:paraId="34B3948E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9780190540326</w:t>
            </w:r>
          </w:p>
        </w:tc>
      </w:tr>
      <w:tr w:rsidR="005824CF" w14:paraId="09D1F4CF" w14:textId="77777777" w:rsidTr="00DD5192">
        <w:trPr>
          <w:trHeight w:val="454"/>
        </w:trPr>
        <w:tc>
          <w:tcPr>
            <w:tcW w:w="1560" w:type="dxa"/>
            <w:vMerge/>
          </w:tcPr>
          <w:p w14:paraId="64D264A0" w14:textId="77777777" w:rsidR="005824CF" w:rsidRDefault="005824CF" w:rsidP="00DD5192">
            <w:pPr>
              <w:rPr>
                <w:sz w:val="24"/>
                <w:szCs w:val="24"/>
              </w:rPr>
            </w:pPr>
          </w:p>
        </w:tc>
        <w:tc>
          <w:tcPr>
            <w:tcW w:w="4682" w:type="dxa"/>
          </w:tcPr>
          <w:p w14:paraId="766B47F5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Francés 2º Idioma</w:t>
            </w:r>
          </w:p>
        </w:tc>
        <w:tc>
          <w:tcPr>
            <w:tcW w:w="3681" w:type="dxa"/>
          </w:tcPr>
          <w:p w14:paraId="0CB4692F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 cuaderno de actividad</w:t>
            </w:r>
          </w:p>
        </w:tc>
        <w:tc>
          <w:tcPr>
            <w:tcW w:w="2126" w:type="dxa"/>
          </w:tcPr>
          <w:p w14:paraId="0033E833" w14:textId="77777777" w:rsidR="005824CF" w:rsidRPr="008C134C" w:rsidRDefault="005824CF" w:rsidP="00DD5192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625FA1E0" w14:textId="77777777" w:rsidR="005824CF" w:rsidRPr="008C134C" w:rsidRDefault="005824CF" w:rsidP="00DD5192">
            <w:pPr>
              <w:rPr>
                <w:sz w:val="24"/>
                <w:szCs w:val="24"/>
              </w:rPr>
            </w:pPr>
          </w:p>
        </w:tc>
      </w:tr>
      <w:tr w:rsidR="005824CF" w14:paraId="38E2AD9A" w14:textId="77777777" w:rsidTr="00DD5192">
        <w:trPr>
          <w:trHeight w:val="549"/>
        </w:trPr>
        <w:tc>
          <w:tcPr>
            <w:tcW w:w="1560" w:type="dxa"/>
            <w:vMerge/>
          </w:tcPr>
          <w:p w14:paraId="56A95050" w14:textId="77777777" w:rsidR="005824CF" w:rsidRDefault="005824CF" w:rsidP="00DD5192">
            <w:pPr>
              <w:rPr>
                <w:sz w:val="24"/>
                <w:szCs w:val="24"/>
              </w:rPr>
            </w:pPr>
            <w:bookmarkStart w:id="2" w:name="_Hlk167274229"/>
          </w:p>
        </w:tc>
        <w:tc>
          <w:tcPr>
            <w:tcW w:w="4682" w:type="dxa"/>
          </w:tcPr>
          <w:p w14:paraId="387ADFDC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Religión Católica</w:t>
            </w:r>
          </w:p>
        </w:tc>
        <w:tc>
          <w:tcPr>
            <w:tcW w:w="3681" w:type="dxa"/>
          </w:tcPr>
          <w:p w14:paraId="5CEAC9BF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 xml:space="preserve">Religión. </w:t>
            </w:r>
            <w:proofErr w:type="gramStart"/>
            <w:r w:rsidRPr="008C134C">
              <w:rPr>
                <w:sz w:val="24"/>
                <w:szCs w:val="24"/>
              </w:rPr>
              <w:t>Proyecto enlazados</w:t>
            </w:r>
            <w:proofErr w:type="gramEnd"/>
          </w:p>
        </w:tc>
        <w:tc>
          <w:tcPr>
            <w:tcW w:w="2126" w:type="dxa"/>
          </w:tcPr>
          <w:p w14:paraId="364A8186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EDEBÉ</w:t>
            </w:r>
          </w:p>
        </w:tc>
        <w:tc>
          <w:tcPr>
            <w:tcW w:w="2410" w:type="dxa"/>
          </w:tcPr>
          <w:p w14:paraId="6357C30D" w14:textId="77777777" w:rsidR="005824CF" w:rsidRPr="008C134C" w:rsidRDefault="005824CF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9788468364612</w:t>
            </w:r>
          </w:p>
        </w:tc>
      </w:tr>
      <w:bookmarkEnd w:id="2"/>
    </w:tbl>
    <w:p w14:paraId="6E803856" w14:textId="77777777" w:rsidR="005824CF" w:rsidRDefault="005824CF" w:rsidP="005824CF">
      <w:pPr>
        <w:rPr>
          <w:b/>
          <w:sz w:val="24"/>
          <w:szCs w:val="24"/>
        </w:rPr>
      </w:pPr>
    </w:p>
    <w:p w14:paraId="57E65E2E" w14:textId="5E9919CA" w:rsidR="005824CF" w:rsidRPr="00490CC7" w:rsidRDefault="005824CF">
      <w:pPr>
        <w:rPr>
          <w:b/>
          <w:sz w:val="24"/>
          <w:szCs w:val="24"/>
        </w:rPr>
      </w:pPr>
      <w:r>
        <w:rPr>
          <w:b/>
          <w:sz w:val="24"/>
          <w:szCs w:val="24"/>
        </w:rPr>
        <w:t>*Únicamente se comprarán los libros de las asignaturas que el/la alumno/a vaya a cursar.</w:t>
      </w:r>
    </w:p>
    <w:sectPr w:rsidR="005824CF" w:rsidRPr="00490CC7" w:rsidSect="005824CF">
      <w:pgSz w:w="16838" w:h="11906" w:orient="landscape"/>
      <w:pgMar w:top="85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4CF"/>
    <w:rsid w:val="00416B75"/>
    <w:rsid w:val="00490CC7"/>
    <w:rsid w:val="005824CF"/>
    <w:rsid w:val="005B45C1"/>
    <w:rsid w:val="007A2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03B00"/>
  <w15:chartTrackingRefBased/>
  <w15:docId w15:val="{A0A0DC34-CFE0-4CC8-BAA1-8CBF29B4B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24C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82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167</Words>
  <Characters>919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CARMEN ALONSO RUIZ</dc:creator>
  <cp:keywords/>
  <dc:description/>
  <cp:lastModifiedBy>FRANCISCO MAGI FERNANDEZ NAFRIA</cp:lastModifiedBy>
  <cp:revision>5</cp:revision>
  <dcterms:created xsi:type="dcterms:W3CDTF">2024-06-17T12:30:00Z</dcterms:created>
  <dcterms:modified xsi:type="dcterms:W3CDTF">2026-07-03T08:34:00Z</dcterms:modified>
</cp:coreProperties>
</file>